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CC681A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Дело №5-</w:t>
      </w:r>
      <w:r w:rsidRPr="00CC681A" w:rsidR="000E40D6">
        <w:rPr>
          <w:rFonts w:ascii="Times New Roman" w:hAnsi="Times New Roman"/>
          <w:sz w:val="28"/>
          <w:szCs w:val="28"/>
        </w:rPr>
        <w:t>455</w:t>
      </w:r>
      <w:r w:rsidRPr="00CC681A">
        <w:rPr>
          <w:rFonts w:ascii="Times New Roman" w:hAnsi="Times New Roman"/>
          <w:sz w:val="28"/>
          <w:szCs w:val="28"/>
        </w:rPr>
        <w:t>-110</w:t>
      </w:r>
      <w:r w:rsidRPr="00CC681A" w:rsidR="00066F7C">
        <w:rPr>
          <w:rFonts w:ascii="Times New Roman" w:hAnsi="Times New Roman"/>
          <w:sz w:val="28"/>
          <w:szCs w:val="28"/>
        </w:rPr>
        <w:t>3</w:t>
      </w:r>
      <w:r w:rsidRPr="00CC681A">
        <w:rPr>
          <w:rFonts w:ascii="Times New Roman" w:hAnsi="Times New Roman"/>
          <w:sz w:val="28"/>
          <w:szCs w:val="28"/>
        </w:rPr>
        <w:t>/20</w:t>
      </w:r>
      <w:r w:rsidRPr="00CC681A" w:rsidR="00E827EC">
        <w:rPr>
          <w:rFonts w:ascii="Times New Roman" w:hAnsi="Times New Roman"/>
          <w:sz w:val="28"/>
          <w:szCs w:val="28"/>
        </w:rPr>
        <w:t>2</w:t>
      </w:r>
      <w:r w:rsidRPr="00CC681A" w:rsidR="00894A2B">
        <w:rPr>
          <w:rFonts w:ascii="Times New Roman" w:hAnsi="Times New Roman"/>
          <w:sz w:val="28"/>
          <w:szCs w:val="28"/>
        </w:rPr>
        <w:t>5</w:t>
      </w:r>
    </w:p>
    <w:p w:rsidR="00E67312" w:rsidRPr="00CC681A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УИД№86 MS00</w:t>
      </w:r>
      <w:r w:rsidRPr="00CC681A" w:rsidR="00066F7C">
        <w:rPr>
          <w:rFonts w:ascii="Times New Roman" w:hAnsi="Times New Roman"/>
          <w:sz w:val="28"/>
          <w:szCs w:val="28"/>
        </w:rPr>
        <w:t>77</w:t>
      </w:r>
      <w:r w:rsidRPr="00CC681A">
        <w:rPr>
          <w:rFonts w:ascii="Times New Roman" w:hAnsi="Times New Roman"/>
          <w:sz w:val="28"/>
          <w:szCs w:val="28"/>
        </w:rPr>
        <w:t>-01-202</w:t>
      </w:r>
      <w:r w:rsidRPr="00CC681A" w:rsidR="00894A2B">
        <w:rPr>
          <w:rFonts w:ascii="Times New Roman" w:hAnsi="Times New Roman"/>
          <w:sz w:val="28"/>
          <w:szCs w:val="28"/>
        </w:rPr>
        <w:t>5</w:t>
      </w:r>
      <w:r w:rsidRPr="00CC681A">
        <w:rPr>
          <w:rFonts w:ascii="Times New Roman" w:hAnsi="Times New Roman"/>
          <w:sz w:val="28"/>
          <w:szCs w:val="28"/>
        </w:rPr>
        <w:t>-00</w:t>
      </w:r>
      <w:r w:rsidRPr="00CC681A" w:rsidR="000E40D6">
        <w:rPr>
          <w:rFonts w:ascii="Times New Roman" w:hAnsi="Times New Roman"/>
          <w:sz w:val="28"/>
          <w:szCs w:val="28"/>
        </w:rPr>
        <w:t>3088</w:t>
      </w:r>
      <w:r w:rsidRPr="00CC681A" w:rsidR="00132D8E">
        <w:rPr>
          <w:rFonts w:ascii="Times New Roman" w:hAnsi="Times New Roman"/>
          <w:sz w:val="28"/>
          <w:szCs w:val="28"/>
        </w:rPr>
        <w:t>-</w:t>
      </w:r>
      <w:r w:rsidRPr="00CC681A" w:rsidR="000E40D6">
        <w:rPr>
          <w:rFonts w:ascii="Times New Roman" w:hAnsi="Times New Roman"/>
          <w:sz w:val="28"/>
          <w:szCs w:val="28"/>
        </w:rPr>
        <w:t>51</w:t>
      </w:r>
    </w:p>
    <w:p w:rsidR="00CC3676" w:rsidRPr="00CC681A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681A"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CC681A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C681A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RPr="00CC681A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CC681A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RPr="00CC681A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06 августа</w:t>
      </w:r>
      <w:r w:rsidRPr="00CC681A" w:rsidR="00A40C08">
        <w:rPr>
          <w:rFonts w:ascii="Times New Roman" w:hAnsi="Times New Roman"/>
          <w:sz w:val="28"/>
          <w:szCs w:val="28"/>
        </w:rPr>
        <w:t xml:space="preserve"> </w:t>
      </w:r>
      <w:r w:rsidRPr="00CC681A">
        <w:rPr>
          <w:rFonts w:ascii="Times New Roman" w:hAnsi="Times New Roman"/>
          <w:sz w:val="28"/>
          <w:szCs w:val="28"/>
        </w:rPr>
        <w:t>20</w:t>
      </w:r>
      <w:r w:rsidRPr="00CC681A" w:rsidR="00E827EC">
        <w:rPr>
          <w:rFonts w:ascii="Times New Roman" w:hAnsi="Times New Roman"/>
          <w:sz w:val="28"/>
          <w:szCs w:val="28"/>
        </w:rPr>
        <w:t>2</w:t>
      </w:r>
      <w:r w:rsidRPr="00CC681A" w:rsidR="00894A2B">
        <w:rPr>
          <w:rFonts w:ascii="Times New Roman" w:hAnsi="Times New Roman"/>
          <w:sz w:val="28"/>
          <w:szCs w:val="28"/>
        </w:rPr>
        <w:t>5</w:t>
      </w:r>
      <w:r w:rsidRPr="00CC681A">
        <w:rPr>
          <w:rFonts w:ascii="Times New Roman" w:hAnsi="Times New Roman"/>
          <w:sz w:val="28"/>
          <w:szCs w:val="28"/>
        </w:rPr>
        <w:t xml:space="preserve"> года</w:t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</w:r>
      <w:r w:rsidRPr="00CC681A">
        <w:rPr>
          <w:rFonts w:ascii="Times New Roman" w:hAnsi="Times New Roman"/>
          <w:sz w:val="28"/>
          <w:szCs w:val="28"/>
        </w:rPr>
        <w:tab/>
        <w:t xml:space="preserve">  </w:t>
      </w:r>
      <w:r w:rsidRPr="00CC681A" w:rsidR="00E363D5">
        <w:rPr>
          <w:rFonts w:ascii="Times New Roman" w:hAnsi="Times New Roman"/>
          <w:sz w:val="28"/>
          <w:szCs w:val="28"/>
        </w:rPr>
        <w:t xml:space="preserve">  </w:t>
      </w:r>
      <w:r w:rsidRPr="00CC681A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RPr="00CC681A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CC681A" w:rsidP="00E563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</w:t>
      </w:r>
      <w:r w:rsidRPr="00CC681A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CC681A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RPr="00CC681A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RPr="00CC681A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Pr="00CC681A">
        <w:rPr>
          <w:rFonts w:ascii="Times New Roman" w:hAnsi="Times New Roman"/>
          <w:sz w:val="28"/>
          <w:szCs w:val="28"/>
        </w:rPr>
        <w:t>Алябьевская</w:t>
      </w:r>
      <w:r w:rsidRPr="00CC681A">
        <w:rPr>
          <w:rFonts w:ascii="Times New Roman" w:hAnsi="Times New Roman"/>
          <w:sz w:val="28"/>
          <w:szCs w:val="28"/>
        </w:rPr>
        <w:t xml:space="preserve"> транспортная компания» </w:t>
      </w:r>
      <w:r w:rsidRPr="00CC681A">
        <w:rPr>
          <w:rFonts w:ascii="Times New Roman" w:eastAsia="Times New Roman" w:hAnsi="Times New Roman"/>
          <w:sz w:val="28"/>
          <w:szCs w:val="28"/>
        </w:rPr>
        <w:t>Костанди</w:t>
      </w:r>
      <w:r w:rsidRPr="00CC681A">
        <w:rPr>
          <w:rFonts w:ascii="Times New Roman" w:eastAsia="Times New Roman" w:hAnsi="Times New Roman"/>
          <w:sz w:val="28"/>
          <w:szCs w:val="28"/>
        </w:rPr>
        <w:t xml:space="preserve"> </w:t>
      </w:r>
      <w:r w:rsidR="00CC681A">
        <w:rPr>
          <w:rFonts w:ascii="Times New Roman" w:eastAsia="Times New Roman" w:hAnsi="Times New Roman"/>
          <w:sz w:val="28"/>
          <w:szCs w:val="28"/>
        </w:rPr>
        <w:t>АА</w:t>
      </w:r>
      <w:r w:rsidRPr="00CC681A">
        <w:rPr>
          <w:rFonts w:ascii="Times New Roman" w:hAnsi="Times New Roman"/>
          <w:sz w:val="28"/>
          <w:szCs w:val="28"/>
        </w:rPr>
        <w:t xml:space="preserve"> </w:t>
      </w:r>
      <w:r w:rsidR="00CC681A">
        <w:rPr>
          <w:rFonts w:ascii="Times New Roman" w:hAnsi="Times New Roman"/>
          <w:sz w:val="28"/>
          <w:szCs w:val="28"/>
        </w:rPr>
        <w:t>*</w:t>
      </w:r>
      <w:r w:rsidRPr="00CC681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C681A">
        <w:rPr>
          <w:rFonts w:ascii="Times New Roman" w:eastAsia="Times New Roman" w:hAnsi="Times New Roman"/>
          <w:sz w:val="28"/>
          <w:szCs w:val="28"/>
        </w:rPr>
        <w:t>*</w:t>
      </w:r>
      <w:r w:rsidRPr="00CC681A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C681A">
        <w:rPr>
          <w:rFonts w:ascii="Times New Roman" w:eastAsia="Times New Roman" w:hAnsi="Times New Roman"/>
          <w:sz w:val="28"/>
          <w:szCs w:val="28"/>
        </w:rPr>
        <w:t>*</w:t>
      </w:r>
      <w:r w:rsidRPr="00CC681A"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CC681A">
        <w:rPr>
          <w:rFonts w:ascii="Times New Roman" w:eastAsia="Times New Roman" w:hAnsi="Times New Roman"/>
          <w:sz w:val="28"/>
          <w:szCs w:val="28"/>
        </w:rPr>
        <w:t>*</w:t>
      </w:r>
    </w:p>
    <w:p w:rsidR="00E04FB9" w:rsidRPr="00CC681A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CC681A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681A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RPr="00CC681A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CC681A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0</w:t>
      </w:r>
      <w:r w:rsidRPr="00CC681A" w:rsidR="00894A2B">
        <w:rPr>
          <w:rFonts w:ascii="Times New Roman" w:hAnsi="Times New Roman" w:cs="Times New Roman"/>
          <w:sz w:val="28"/>
          <w:szCs w:val="28"/>
        </w:rPr>
        <w:t>1</w:t>
      </w:r>
      <w:r w:rsidRPr="00CC681A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CC681A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CC681A" w:rsidR="00CC3676">
        <w:rPr>
          <w:rFonts w:ascii="Times New Roman" w:hAnsi="Times New Roman" w:cs="Times New Roman"/>
          <w:sz w:val="28"/>
          <w:szCs w:val="28"/>
        </w:rPr>
        <w:t>2</w:t>
      </w:r>
      <w:r w:rsidRPr="00CC681A" w:rsidR="00894A2B">
        <w:rPr>
          <w:rFonts w:ascii="Times New Roman" w:hAnsi="Times New Roman" w:cs="Times New Roman"/>
          <w:sz w:val="28"/>
          <w:szCs w:val="28"/>
        </w:rPr>
        <w:t>5</w:t>
      </w:r>
      <w:r w:rsidRPr="00CC681A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Pr="00CC681A"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CC681A">
        <w:rPr>
          <w:rFonts w:ascii="Times New Roman" w:eastAsia="Times New Roman" w:hAnsi="Times New Roman"/>
          <w:sz w:val="28"/>
          <w:szCs w:val="28"/>
        </w:rPr>
        <w:t>*</w:t>
      </w:r>
      <w:r w:rsidRPr="00CC681A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Pr="00CC681A" w:rsidR="00132D8E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CC681A" w:rsidR="00066F7C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 xml:space="preserve">» </w:t>
      </w:r>
      <w:r w:rsidRPr="00CC681A" w:rsidR="00066F7C">
        <w:rPr>
          <w:rFonts w:ascii="Times New Roman" w:hAnsi="Times New Roman"/>
          <w:sz w:val="28"/>
          <w:szCs w:val="28"/>
        </w:rPr>
        <w:t xml:space="preserve">(далее 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>»</w:t>
      </w:r>
      <w:r w:rsidRPr="00CC681A" w:rsidR="00066F7C">
        <w:rPr>
          <w:rFonts w:ascii="Times New Roman" w:hAnsi="Times New Roman"/>
          <w:sz w:val="28"/>
          <w:szCs w:val="28"/>
        </w:rPr>
        <w:t>)</w:t>
      </w:r>
      <w:r w:rsidRPr="00CC681A" w:rsidR="00132D8E">
        <w:rPr>
          <w:rFonts w:ascii="Times New Roman" w:hAnsi="Times New Roman"/>
          <w:sz w:val="28"/>
          <w:szCs w:val="28"/>
        </w:rPr>
        <w:t xml:space="preserve">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>
        <w:rPr>
          <w:rFonts w:ascii="Times New Roman" w:hAnsi="Times New Roman"/>
          <w:sz w:val="28"/>
          <w:szCs w:val="28"/>
        </w:rPr>
        <w:t xml:space="preserve"> </w:t>
      </w:r>
      <w:r w:rsidRPr="00CC681A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CC681A" w:rsidR="00E2006B">
        <w:rPr>
          <w:rFonts w:ascii="Times New Roman" w:hAnsi="Times New Roman"/>
          <w:sz w:val="28"/>
          <w:szCs w:val="28"/>
        </w:rPr>
        <w:t>е представи</w:t>
      </w:r>
      <w:r w:rsidRPr="00CC681A" w:rsidR="003C3F25">
        <w:rPr>
          <w:rFonts w:ascii="Times New Roman" w:hAnsi="Times New Roman"/>
          <w:sz w:val="28"/>
          <w:szCs w:val="28"/>
        </w:rPr>
        <w:t>л</w:t>
      </w:r>
      <w:r w:rsidRPr="00CC681A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CC681A"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 w:rsidRPr="00CC681A">
        <w:rPr>
          <w:rFonts w:ascii="Times New Roman" w:hAnsi="Times New Roman"/>
          <w:sz w:val="28"/>
          <w:szCs w:val="28"/>
        </w:rPr>
        <w:t xml:space="preserve">а именно </w:t>
      </w:r>
      <w:r w:rsidRPr="00CC681A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CC681A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CC681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 w:rsidRPr="00CC681A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CC681A" w:rsidR="00D333E1">
        <w:rPr>
          <w:rFonts w:ascii="Times New Roman" w:hAnsi="Times New Roman"/>
          <w:sz w:val="28"/>
          <w:szCs w:val="28"/>
        </w:rPr>
        <w:t>2</w:t>
      </w:r>
      <w:r w:rsidRPr="00CC681A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C681A">
        <w:rPr>
          <w:rFonts w:ascii="Times New Roman" w:hAnsi="Times New Roman"/>
          <w:sz w:val="28"/>
          <w:szCs w:val="28"/>
        </w:rPr>
        <w:t>Югорск</w:t>
      </w:r>
      <w:r w:rsidRPr="00CC681A">
        <w:rPr>
          <w:rFonts w:ascii="Times New Roman" w:hAnsi="Times New Roman"/>
          <w:sz w:val="28"/>
          <w:szCs w:val="28"/>
        </w:rPr>
        <w:t>) бухгалтерскую отчетность за 20</w:t>
      </w:r>
      <w:r w:rsidRPr="00CC681A" w:rsidR="00D333E1">
        <w:rPr>
          <w:rFonts w:ascii="Times New Roman" w:hAnsi="Times New Roman"/>
          <w:sz w:val="28"/>
          <w:szCs w:val="28"/>
        </w:rPr>
        <w:t>2</w:t>
      </w:r>
      <w:r w:rsidRPr="00CC681A" w:rsidR="00894A2B">
        <w:rPr>
          <w:rFonts w:ascii="Times New Roman" w:hAnsi="Times New Roman"/>
          <w:sz w:val="28"/>
          <w:szCs w:val="28"/>
        </w:rPr>
        <w:t>4</w:t>
      </w:r>
      <w:r w:rsidRPr="00CC681A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CC681A" w:rsidR="00894A2B">
        <w:rPr>
          <w:rFonts w:ascii="Times New Roman" w:hAnsi="Times New Roman"/>
          <w:sz w:val="28"/>
          <w:szCs w:val="28"/>
        </w:rPr>
        <w:t>31 марта</w:t>
      </w:r>
      <w:r w:rsidRPr="00CC681A">
        <w:rPr>
          <w:rFonts w:ascii="Times New Roman" w:hAnsi="Times New Roman"/>
          <w:sz w:val="28"/>
          <w:szCs w:val="28"/>
        </w:rPr>
        <w:t xml:space="preserve"> 202</w:t>
      </w:r>
      <w:r w:rsidRPr="00CC681A" w:rsidR="00894A2B">
        <w:rPr>
          <w:rFonts w:ascii="Times New Roman" w:hAnsi="Times New Roman"/>
          <w:sz w:val="28"/>
          <w:szCs w:val="28"/>
        </w:rPr>
        <w:t>5</w:t>
      </w:r>
      <w:r w:rsidRPr="00CC681A">
        <w:rPr>
          <w:rFonts w:ascii="Times New Roman" w:hAnsi="Times New Roman"/>
          <w:sz w:val="28"/>
          <w:szCs w:val="28"/>
        </w:rPr>
        <w:t xml:space="preserve"> года, </w:t>
      </w:r>
      <w:r w:rsidRPr="00CC681A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CC681A"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88" w:rsidRPr="00CC681A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>
        <w:rPr>
          <w:rFonts w:ascii="Times New Roman" w:hAnsi="Times New Roman"/>
          <w:sz w:val="28"/>
          <w:szCs w:val="28"/>
        </w:rPr>
        <w:t xml:space="preserve"> </w:t>
      </w:r>
      <w:r w:rsidRPr="00CC681A" w:rsidR="00470B3C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</w:p>
    <w:p w:rsidR="00CB1010" w:rsidRPr="00CC681A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RPr="00CC681A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C681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CC681A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CC681A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RPr="00CC681A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 w:rsidRPr="00CC681A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CC681A"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CC681A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CC681A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C681A" w:rsidR="00066F7C">
        <w:rPr>
          <w:rFonts w:ascii="Times New Roman" w:hAnsi="Times New Roman"/>
          <w:sz w:val="28"/>
          <w:szCs w:val="28"/>
        </w:rPr>
        <w:t xml:space="preserve"> генерального директора 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 xml:space="preserve">»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CC681A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CC681A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CC681A" w:rsidR="00132D8E">
        <w:rPr>
          <w:rFonts w:ascii="Times New Roman" w:hAnsi="Times New Roman" w:cs="Times New Roman"/>
          <w:sz w:val="28"/>
          <w:szCs w:val="28"/>
        </w:rPr>
        <w:t>1</w:t>
      </w:r>
      <w:r w:rsidRPr="00CC681A" w:rsidR="000E40D6">
        <w:rPr>
          <w:rFonts w:ascii="Times New Roman" w:hAnsi="Times New Roman" w:cs="Times New Roman"/>
          <w:sz w:val="28"/>
          <w:szCs w:val="28"/>
        </w:rPr>
        <w:t>779</w:t>
      </w:r>
      <w:r w:rsidRPr="00CC681A" w:rsidR="006F3B01">
        <w:rPr>
          <w:rFonts w:ascii="Times New Roman" w:hAnsi="Times New Roman" w:cs="Times New Roman"/>
          <w:sz w:val="28"/>
          <w:szCs w:val="28"/>
        </w:rPr>
        <w:t>Ю</w:t>
      </w:r>
      <w:r w:rsidRPr="00CC681A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CC681A" w:rsidR="000E40D6">
        <w:rPr>
          <w:rFonts w:ascii="Times New Roman" w:hAnsi="Times New Roman" w:cs="Times New Roman"/>
          <w:sz w:val="28"/>
          <w:szCs w:val="28"/>
        </w:rPr>
        <w:t>07</w:t>
      </w:r>
      <w:r w:rsidRPr="00CC681A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CC681A" w:rsidR="000E40D6">
        <w:rPr>
          <w:rFonts w:ascii="Times New Roman" w:hAnsi="Times New Roman" w:cs="Times New Roman"/>
          <w:sz w:val="28"/>
          <w:szCs w:val="28"/>
        </w:rPr>
        <w:t>л</w:t>
      </w:r>
      <w:r w:rsidRPr="00CC681A" w:rsidR="00132D8E">
        <w:rPr>
          <w:rFonts w:ascii="Times New Roman" w:hAnsi="Times New Roman" w:cs="Times New Roman"/>
          <w:sz w:val="28"/>
          <w:szCs w:val="28"/>
        </w:rPr>
        <w:t>я</w:t>
      </w:r>
      <w:r w:rsidRPr="00CC681A"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5D001F">
        <w:rPr>
          <w:rFonts w:ascii="Times New Roman" w:hAnsi="Times New Roman" w:cs="Times New Roman"/>
          <w:sz w:val="28"/>
          <w:szCs w:val="28"/>
        </w:rPr>
        <w:t>202</w:t>
      </w:r>
      <w:r w:rsidRPr="00CC681A" w:rsidR="00894A2B">
        <w:rPr>
          <w:rFonts w:ascii="Times New Roman" w:hAnsi="Times New Roman" w:cs="Times New Roman"/>
          <w:sz w:val="28"/>
          <w:szCs w:val="28"/>
        </w:rPr>
        <w:t>5</w:t>
      </w:r>
      <w:r w:rsidRPr="00CC681A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CC681A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 за 20</w:t>
      </w:r>
      <w:r w:rsidRPr="00CC681A" w:rsidR="00D333E1">
        <w:rPr>
          <w:rFonts w:ascii="Times New Roman" w:hAnsi="Times New Roman" w:cs="Times New Roman"/>
          <w:sz w:val="28"/>
          <w:szCs w:val="28"/>
        </w:rPr>
        <w:t>2</w:t>
      </w:r>
      <w:r w:rsidRPr="00CC681A" w:rsidR="00894A2B">
        <w:rPr>
          <w:rFonts w:ascii="Times New Roman" w:hAnsi="Times New Roman" w:cs="Times New Roman"/>
          <w:sz w:val="28"/>
          <w:szCs w:val="28"/>
        </w:rPr>
        <w:t>4</w:t>
      </w:r>
      <w:r w:rsidRPr="00CC681A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681A" w:rsidR="00066F7C">
        <w:rPr>
          <w:rFonts w:ascii="Times New Roman" w:hAnsi="Times New Roman"/>
          <w:sz w:val="28"/>
          <w:szCs w:val="28"/>
        </w:rPr>
        <w:t xml:space="preserve">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 xml:space="preserve">» </w:t>
      </w:r>
      <w:r w:rsidRPr="00CC681A"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CC681A" w:rsidR="000E40D6">
        <w:rPr>
          <w:rFonts w:ascii="Times New Roman" w:hAnsi="Times New Roman" w:cs="Times New Roman"/>
          <w:sz w:val="28"/>
          <w:szCs w:val="28"/>
        </w:rPr>
        <w:t>07</w:t>
      </w:r>
      <w:r w:rsidRPr="00CC681A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CC681A" w:rsidR="000E40D6">
        <w:rPr>
          <w:rFonts w:ascii="Times New Roman" w:hAnsi="Times New Roman" w:cs="Times New Roman"/>
          <w:sz w:val="28"/>
          <w:szCs w:val="28"/>
        </w:rPr>
        <w:t>л</w:t>
      </w:r>
      <w:r w:rsidRPr="00CC681A" w:rsidR="00132D8E">
        <w:rPr>
          <w:rFonts w:ascii="Times New Roman" w:hAnsi="Times New Roman" w:cs="Times New Roman"/>
          <w:sz w:val="28"/>
          <w:szCs w:val="28"/>
        </w:rPr>
        <w:t>я</w:t>
      </w:r>
      <w:r w:rsidRPr="00CC681A"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4B36AC">
        <w:rPr>
          <w:rFonts w:ascii="Times New Roman" w:hAnsi="Times New Roman" w:cs="Times New Roman"/>
          <w:sz w:val="28"/>
          <w:szCs w:val="28"/>
        </w:rPr>
        <w:t>202</w:t>
      </w:r>
      <w:r w:rsidRPr="00CC681A" w:rsidR="00894A2B">
        <w:rPr>
          <w:rFonts w:ascii="Times New Roman" w:hAnsi="Times New Roman" w:cs="Times New Roman"/>
          <w:sz w:val="28"/>
          <w:szCs w:val="28"/>
        </w:rPr>
        <w:t>5</w:t>
      </w:r>
      <w:r w:rsidRPr="00CC681A"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CC681A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CC681A" w:rsidR="00D333E1">
        <w:rPr>
          <w:rFonts w:ascii="Times New Roman" w:hAnsi="Times New Roman" w:cs="Times New Roman"/>
          <w:sz w:val="28"/>
          <w:szCs w:val="28"/>
        </w:rPr>
        <w:t>2</w:t>
      </w:r>
      <w:r w:rsidRPr="00CC681A" w:rsidR="00894A2B">
        <w:rPr>
          <w:rFonts w:ascii="Times New Roman" w:hAnsi="Times New Roman" w:cs="Times New Roman"/>
          <w:sz w:val="28"/>
          <w:szCs w:val="28"/>
        </w:rPr>
        <w:t>4</w:t>
      </w:r>
      <w:r w:rsidRPr="00CC681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681A" w:rsidR="00066F7C">
        <w:rPr>
          <w:rFonts w:ascii="Times New Roman" w:hAnsi="Times New Roman"/>
          <w:sz w:val="28"/>
          <w:szCs w:val="28"/>
        </w:rPr>
        <w:t xml:space="preserve">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>»</w:t>
      </w:r>
      <w:r w:rsidRPr="00CC681A" w:rsidR="00066F7C">
        <w:rPr>
          <w:rFonts w:ascii="Times New Roman" w:hAnsi="Times New Roman"/>
          <w:sz w:val="28"/>
          <w:szCs w:val="28"/>
        </w:rPr>
        <w:t xml:space="preserve"> </w:t>
      </w:r>
      <w:r w:rsidRPr="00CC681A">
        <w:rPr>
          <w:rFonts w:ascii="Times New Roman" w:hAnsi="Times New Roman" w:cs="Times New Roman"/>
          <w:sz w:val="28"/>
          <w:szCs w:val="28"/>
        </w:rPr>
        <w:t>не исполнена;</w:t>
      </w:r>
      <w:r w:rsidRPr="00CC681A"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RPr="00CC681A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81A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CC681A" w:rsidR="000E40D6">
        <w:rPr>
          <w:rFonts w:ascii="Times New Roman" w:eastAsia="Times New Roman" w:hAnsi="Times New Roman"/>
          <w:sz w:val="28"/>
          <w:szCs w:val="28"/>
        </w:rPr>
        <w:t>2</w:t>
      </w:r>
      <w:r w:rsidRPr="00CC681A" w:rsidR="006D3D83">
        <w:rPr>
          <w:rFonts w:ascii="Times New Roman" w:eastAsia="Times New Roman" w:hAnsi="Times New Roman"/>
          <w:sz w:val="28"/>
          <w:szCs w:val="28"/>
        </w:rPr>
        <w:t>6 ию</w:t>
      </w:r>
      <w:r w:rsidRPr="00CC681A" w:rsidR="000E40D6">
        <w:rPr>
          <w:rFonts w:ascii="Times New Roman" w:eastAsia="Times New Roman" w:hAnsi="Times New Roman"/>
          <w:sz w:val="28"/>
          <w:szCs w:val="28"/>
        </w:rPr>
        <w:t>л</w:t>
      </w:r>
      <w:r w:rsidRPr="00CC681A" w:rsidR="006D3D83">
        <w:rPr>
          <w:rFonts w:ascii="Times New Roman" w:eastAsia="Times New Roman" w:hAnsi="Times New Roman"/>
          <w:sz w:val="28"/>
          <w:szCs w:val="28"/>
        </w:rPr>
        <w:t>я</w:t>
      </w:r>
      <w:r w:rsidRPr="00CC681A"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CC681A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CC681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C681A" w:rsidR="00066F7C">
        <w:rPr>
          <w:rFonts w:ascii="Times New Roman" w:hAnsi="Times New Roman"/>
          <w:sz w:val="28"/>
          <w:szCs w:val="28"/>
        </w:rPr>
        <w:t xml:space="preserve">генеральным </w:t>
      </w:r>
      <w:r w:rsidRPr="00CC681A"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Pr="00CC681A" w:rsidR="00066F7C">
        <w:rPr>
          <w:rFonts w:ascii="Times New Roman" w:hAnsi="Times New Roman"/>
          <w:sz w:val="28"/>
          <w:szCs w:val="28"/>
        </w:rPr>
        <w:t xml:space="preserve">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>»</w:t>
      </w:r>
      <w:r w:rsidRPr="00CC681A" w:rsidR="00066F7C">
        <w:rPr>
          <w:rFonts w:ascii="Times New Roman" w:hAnsi="Times New Roman"/>
          <w:sz w:val="28"/>
          <w:szCs w:val="28"/>
        </w:rPr>
        <w:t xml:space="preserve"> </w:t>
      </w:r>
      <w:r w:rsidRPr="00CC681A" w:rsidR="00132D8E">
        <w:rPr>
          <w:rFonts w:ascii="Times New Roman" w:hAnsi="Times New Roman"/>
          <w:sz w:val="28"/>
          <w:szCs w:val="28"/>
        </w:rPr>
        <w:t xml:space="preserve">является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</w:p>
    <w:p w:rsidR="00FA0992" w:rsidRPr="00CC681A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CC681A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C681A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CC681A" w:rsidR="00E56388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066F7C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CC681A" w:rsidR="00682093">
        <w:rPr>
          <w:rFonts w:ascii="Times New Roman" w:hAnsi="Times New Roman"/>
          <w:sz w:val="28"/>
          <w:szCs w:val="28"/>
        </w:rPr>
        <w:t xml:space="preserve">директора </w:t>
      </w:r>
      <w:r w:rsidRPr="00CC681A" w:rsidR="00066F7C">
        <w:rPr>
          <w:rFonts w:ascii="Times New Roman" w:hAnsi="Times New Roman"/>
          <w:sz w:val="28"/>
          <w:szCs w:val="28"/>
        </w:rPr>
        <w:t xml:space="preserve">ООО </w:t>
      </w:r>
      <w:r w:rsidRPr="00CC681A" w:rsidR="006D3D83">
        <w:rPr>
          <w:rFonts w:ascii="Times New Roman" w:hAnsi="Times New Roman"/>
          <w:sz w:val="28"/>
          <w:szCs w:val="28"/>
        </w:rPr>
        <w:t>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</w:t>
      </w:r>
      <w:r w:rsidRPr="00CC681A" w:rsidR="006D3D83">
        <w:rPr>
          <w:rFonts w:ascii="Times New Roman" w:hAnsi="Times New Roman"/>
          <w:sz w:val="28"/>
          <w:szCs w:val="28"/>
        </w:rPr>
        <w:t>»</w:t>
      </w:r>
      <w:r w:rsidRPr="00CC681A" w:rsidR="00066F7C">
        <w:rPr>
          <w:rFonts w:ascii="Times New Roman" w:hAnsi="Times New Roman"/>
          <w:sz w:val="28"/>
          <w:szCs w:val="28"/>
        </w:rPr>
        <w:t xml:space="preserve">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 w:rsidR="00132D8E">
        <w:rPr>
          <w:rFonts w:ascii="Times New Roman" w:hAnsi="Times New Roman"/>
          <w:sz w:val="28"/>
          <w:szCs w:val="28"/>
        </w:rPr>
        <w:t xml:space="preserve"> </w:t>
      </w:r>
      <w:r w:rsidRPr="00CC681A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CC681A" w:rsidR="00494C41">
        <w:rPr>
          <w:rFonts w:ascii="Times New Roman" w:hAnsi="Times New Roman" w:cs="Times New Roman"/>
          <w:sz w:val="28"/>
          <w:szCs w:val="28"/>
        </w:rPr>
        <w:t>е</w:t>
      </w:r>
      <w:r w:rsidRPr="00CC681A" w:rsidR="00E56388">
        <w:rPr>
          <w:rFonts w:ascii="Times New Roman" w:hAnsi="Times New Roman" w:cs="Times New Roman"/>
          <w:sz w:val="28"/>
          <w:szCs w:val="28"/>
        </w:rPr>
        <w:t>го</w:t>
      </w:r>
      <w:r w:rsidRPr="00CC681A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CC681A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CC681A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CC681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>
        <w:rPr>
          <w:rFonts w:ascii="Times New Roman" w:hAnsi="Times New Roman"/>
          <w:sz w:val="28"/>
          <w:szCs w:val="28"/>
        </w:rPr>
        <w:t xml:space="preserve">, </w:t>
      </w:r>
      <w:r w:rsidRPr="00CC681A">
        <w:rPr>
          <w:rFonts w:ascii="Times New Roman" w:eastAsia="Times New Roman" w:hAnsi="Times New Roman"/>
          <w:sz w:val="28"/>
          <w:szCs w:val="28"/>
        </w:rPr>
        <w:t>е</w:t>
      </w:r>
      <w:r w:rsidRPr="00CC681A" w:rsidR="00E56388">
        <w:rPr>
          <w:rFonts w:ascii="Times New Roman" w:eastAsia="Times New Roman" w:hAnsi="Times New Roman"/>
          <w:sz w:val="28"/>
          <w:szCs w:val="28"/>
        </w:rPr>
        <w:t>го</w:t>
      </w:r>
      <w:r w:rsidRPr="00CC681A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Pr="00CC681A"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 w:rsidRPr="00CC681A"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CC681A" w:rsidR="000E40D6">
        <w:rPr>
          <w:rFonts w:ascii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hAnsi="Times New Roman"/>
          <w:sz w:val="28"/>
          <w:szCs w:val="28"/>
        </w:rPr>
        <w:t xml:space="preserve"> А.А.</w:t>
      </w:r>
      <w:r w:rsidRPr="00CC681A">
        <w:rPr>
          <w:rFonts w:ascii="Times New Roman" w:hAnsi="Times New Roman"/>
          <w:sz w:val="28"/>
          <w:szCs w:val="28"/>
        </w:rPr>
        <w:t xml:space="preserve"> </w:t>
      </w:r>
      <w:r w:rsidRPr="00CC681A"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 w:rsidRPr="00CC681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RPr="00CC681A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81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CC681A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681A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CC681A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CC681A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CC681A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CC681A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C681A"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Pr="00CC681A" w:rsidR="000E40D6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CC681A" w:rsidR="000E40D6">
        <w:rPr>
          <w:rFonts w:ascii="Times New Roman" w:hAnsi="Times New Roman"/>
          <w:sz w:val="28"/>
          <w:szCs w:val="28"/>
        </w:rPr>
        <w:t>Алябьевская</w:t>
      </w:r>
      <w:r w:rsidRPr="00CC681A" w:rsidR="000E40D6">
        <w:rPr>
          <w:rFonts w:ascii="Times New Roman" w:hAnsi="Times New Roman"/>
          <w:sz w:val="28"/>
          <w:szCs w:val="28"/>
        </w:rPr>
        <w:t xml:space="preserve"> транспортная компания» </w:t>
      </w:r>
      <w:r w:rsidRPr="00CC681A" w:rsidR="000E40D6">
        <w:rPr>
          <w:rFonts w:ascii="Times New Roman" w:eastAsia="Times New Roman" w:hAnsi="Times New Roman"/>
          <w:sz w:val="28"/>
          <w:szCs w:val="28"/>
        </w:rPr>
        <w:t>Костанди</w:t>
      </w:r>
      <w:r w:rsidRPr="00CC681A" w:rsidR="000E40D6">
        <w:rPr>
          <w:rFonts w:ascii="Times New Roman" w:eastAsia="Times New Roman" w:hAnsi="Times New Roman"/>
          <w:sz w:val="28"/>
          <w:szCs w:val="28"/>
        </w:rPr>
        <w:t xml:space="preserve"> </w:t>
      </w:r>
      <w:r w:rsidR="00CC681A">
        <w:rPr>
          <w:rFonts w:ascii="Times New Roman" w:eastAsia="Times New Roman" w:hAnsi="Times New Roman"/>
          <w:sz w:val="28"/>
          <w:szCs w:val="28"/>
        </w:rPr>
        <w:t>АА</w:t>
      </w:r>
      <w:r w:rsidRPr="00CC681A" w:rsidR="000E40D6">
        <w:rPr>
          <w:rFonts w:ascii="Times New Roman" w:hAnsi="Times New Roman"/>
          <w:sz w:val="28"/>
          <w:szCs w:val="28"/>
        </w:rPr>
        <w:t xml:space="preserve"> </w:t>
      </w:r>
      <w:r w:rsidRPr="00CC681A" w:rsidR="00E56388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CC681A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CC681A" w:rsidR="00742418">
        <w:rPr>
          <w:rFonts w:ascii="Times New Roman" w:hAnsi="Times New Roman" w:cs="Times New Roman"/>
          <w:sz w:val="28"/>
          <w:szCs w:val="28"/>
        </w:rPr>
        <w:t>п</w:t>
      </w:r>
      <w:r w:rsidRPr="00CC681A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CC681A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1A3714">
        <w:rPr>
          <w:rFonts w:ascii="Times New Roman" w:hAnsi="Times New Roman" w:cs="Times New Roman"/>
          <w:sz w:val="28"/>
          <w:szCs w:val="28"/>
        </w:rPr>
        <w:t>ч</w:t>
      </w:r>
      <w:r w:rsidRPr="00CC681A" w:rsidR="00DC6A83">
        <w:rPr>
          <w:rFonts w:ascii="Times New Roman" w:hAnsi="Times New Roman" w:cs="Times New Roman"/>
          <w:sz w:val="28"/>
          <w:szCs w:val="28"/>
        </w:rPr>
        <w:t>.</w:t>
      </w:r>
      <w:r w:rsidRPr="00CC681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DC6A83">
        <w:rPr>
          <w:rFonts w:ascii="Times New Roman" w:hAnsi="Times New Roman" w:cs="Times New Roman"/>
          <w:sz w:val="28"/>
          <w:szCs w:val="28"/>
        </w:rPr>
        <w:t>1 ст.</w:t>
      </w:r>
      <w:r w:rsidRPr="00CC681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CC681A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CC681A" w:rsidR="003C06C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</w:t>
      </w:r>
      <w:r w:rsidRPr="00CC681A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CC681A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C681A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 w:rsidRPr="00CC681A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RPr="00CC681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RPr="00CC681A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CC681A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CC681A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CC681A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CC681A" w:rsidR="00066F7C">
        <w:rPr>
          <w:rFonts w:ascii="Times New Roman" w:hAnsi="Times New Roman" w:cs="Times New Roman"/>
          <w:sz w:val="28"/>
          <w:szCs w:val="28"/>
        </w:rPr>
        <w:t>К</w:t>
      </w:r>
      <w:r w:rsidRPr="00CC681A">
        <w:rPr>
          <w:rFonts w:ascii="Times New Roman" w:hAnsi="Times New Roman" w:cs="Times New Roman"/>
          <w:sz w:val="28"/>
          <w:szCs w:val="28"/>
        </w:rPr>
        <w:t>БК</w:t>
      </w:r>
      <w:r w:rsidRPr="00CC681A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790DC9" w:rsidRPr="00CC681A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УИН </w:t>
      </w:r>
      <w:r w:rsidRPr="00CC681A" w:rsidR="000E40D6">
        <w:rPr>
          <w:rFonts w:ascii="Times New Roman" w:hAnsi="Times New Roman" w:cs="Times New Roman"/>
          <w:sz w:val="28"/>
          <w:szCs w:val="28"/>
        </w:rPr>
        <w:t>0412365400775004552515178</w:t>
      </w:r>
      <w:r w:rsidRPr="00CC681A" w:rsidR="006D3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BE" w:rsidRPr="00CC681A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CC681A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CC681A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CC681A" w:rsidR="00894A2B">
        <w:rPr>
          <w:rFonts w:ascii="Times New Roman" w:hAnsi="Times New Roman" w:cs="Times New Roman"/>
          <w:sz w:val="28"/>
          <w:szCs w:val="28"/>
        </w:rPr>
        <w:t>дней</w:t>
      </w:r>
      <w:r w:rsidRPr="00CC681A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 w:rsidRPr="00CC681A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CC681A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CC681A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 w:rsidRPr="00CC681A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CC681A">
        <w:rPr>
          <w:rFonts w:ascii="Times New Roman" w:hAnsi="Times New Roman" w:cs="Times New Roman"/>
          <w:sz w:val="28"/>
          <w:szCs w:val="28"/>
        </w:rPr>
        <w:t>.</w:t>
      </w:r>
    </w:p>
    <w:p w:rsidR="00984BBE" w:rsidRPr="00CC681A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388" w:rsidRPr="00CC681A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81A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</w:r>
      <w:r w:rsidRPr="00CC681A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CC681A" w:rsidP="00CC68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C681A" w:rsidRPr="00CC681A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83C73">
      <w:headerReference w:type="default" r:id="rId5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CC681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0D6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18A9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0B3C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3D83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75128"/>
    <w:rsid w:val="00B83ABF"/>
    <w:rsid w:val="00B83C73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C681A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04FB9"/>
    <w:rsid w:val="00E15E37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784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0FD3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D181-90C9-417A-AEED-B58EF3DE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